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A9A0" w14:textId="77777777" w:rsidR="00C44E87" w:rsidRDefault="008E0CD1" w:rsidP="00131F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31F94">
        <w:rPr>
          <w:rFonts w:ascii="Arial" w:hAnsi="Arial" w:cs="Arial"/>
          <w:b/>
          <w:sz w:val="32"/>
          <w:szCs w:val="32"/>
        </w:rPr>
        <w:t>Školní řád pro děti s povinnou předškolní docházkou</w:t>
      </w:r>
    </w:p>
    <w:p w14:paraId="1CF416B9" w14:textId="62C892A7" w:rsidR="00131F94" w:rsidRPr="00131F94" w:rsidRDefault="00131F94" w:rsidP="00131F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1F94">
        <w:rPr>
          <w:rFonts w:ascii="Arial" w:hAnsi="Arial" w:cs="Arial"/>
          <w:sz w:val="24"/>
          <w:szCs w:val="24"/>
        </w:rPr>
        <w:t>Příloha ke Školnímu řádu č.j. MŠÚ/</w:t>
      </w:r>
      <w:r w:rsidR="008A47F7">
        <w:rPr>
          <w:rFonts w:ascii="Arial" w:hAnsi="Arial" w:cs="Arial"/>
          <w:sz w:val="24"/>
          <w:szCs w:val="24"/>
        </w:rPr>
        <w:t>111</w:t>
      </w:r>
      <w:r w:rsidRPr="00131F94">
        <w:rPr>
          <w:rFonts w:ascii="Arial" w:hAnsi="Arial" w:cs="Arial"/>
          <w:sz w:val="24"/>
          <w:szCs w:val="24"/>
        </w:rPr>
        <w:t>/20</w:t>
      </w:r>
      <w:r w:rsidR="008A47F7">
        <w:rPr>
          <w:rFonts w:ascii="Arial" w:hAnsi="Arial" w:cs="Arial"/>
          <w:sz w:val="24"/>
          <w:szCs w:val="24"/>
        </w:rPr>
        <w:t>20</w:t>
      </w:r>
    </w:p>
    <w:p w14:paraId="5B188881" w14:textId="77777777" w:rsidR="00131F94" w:rsidRDefault="00131F94" w:rsidP="00031791">
      <w:pPr>
        <w:shd w:val="clear" w:color="auto" w:fill="FFFFFF"/>
        <w:spacing w:line="288" w:lineRule="atLeast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73999C6" w14:textId="77777777" w:rsidR="00131F94" w:rsidRPr="00131F94" w:rsidRDefault="008E0CD1" w:rsidP="00131F94">
      <w:pPr>
        <w:pStyle w:val="Odstavecseseznamem"/>
        <w:numPr>
          <w:ilvl w:val="0"/>
          <w:numId w:val="4"/>
        </w:numPr>
        <w:shd w:val="clear" w:color="auto" w:fill="FFFFFF"/>
        <w:spacing w:line="288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131F94">
        <w:rPr>
          <w:rFonts w:ascii="Arial" w:hAnsi="Arial" w:cs="Arial"/>
          <w:b/>
          <w:bCs/>
          <w:color w:val="000000"/>
          <w:sz w:val="21"/>
          <w:szCs w:val="21"/>
        </w:rPr>
        <w:t>Zákon č. 561/2004 Sb., o předškolním, základním, středním, vyšším odborném a jiném vzdělávání (školský zákon), ve znění pozdějších předpisů.</w:t>
      </w:r>
      <w:r w:rsidRPr="00131F94"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14:paraId="359EA56E" w14:textId="38D08412" w:rsidR="00DC4E1B" w:rsidRPr="008A47F7" w:rsidRDefault="008E0CD1" w:rsidP="008A47F7">
      <w:pPr>
        <w:pStyle w:val="Odstavecseseznamem"/>
        <w:numPr>
          <w:ilvl w:val="0"/>
          <w:numId w:val="4"/>
        </w:numPr>
        <w:shd w:val="clear" w:color="auto" w:fill="FFFFFF"/>
        <w:spacing w:line="288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131F94">
        <w:rPr>
          <w:rFonts w:ascii="Arial" w:hAnsi="Arial" w:cs="Arial"/>
          <w:b/>
          <w:bCs/>
          <w:color w:val="000000"/>
          <w:sz w:val="21"/>
          <w:szCs w:val="21"/>
        </w:rPr>
        <w:t>Vyhláška č.14/2005 Sb., o předškolním vzdělávání ve znění pozdějších předpisů.</w:t>
      </w:r>
    </w:p>
    <w:p w14:paraId="223D41DB" w14:textId="77777777" w:rsidR="008E0CD1" w:rsidRPr="00131F94" w:rsidRDefault="008E0CD1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131F94">
        <w:rPr>
          <w:rFonts w:ascii="Arial" w:hAnsi="Arial" w:cs="Arial"/>
          <w:color w:val="000000"/>
        </w:rPr>
        <w:t>Povinné předškolní vzdělávání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se vztahuje na státní občany České republiky</w:t>
      </w:r>
      <w:r w:rsidRPr="00131F94">
        <w:rPr>
          <w:rFonts w:ascii="Arial" w:hAnsi="Arial" w:cs="Arial"/>
          <w:color w:val="000000"/>
        </w:rPr>
        <w:t>, kteří pobývají na území České republiky déle než 90 dnů, a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na občany jiného členského státu Evropské unie</w:t>
      </w:r>
      <w:r w:rsidRPr="00131F94">
        <w:rPr>
          <w:rFonts w:ascii="Arial" w:hAnsi="Arial" w:cs="Arial"/>
          <w:color w:val="000000"/>
        </w:rPr>
        <w:t>, kteří na území České republiky pobývají déle než 90 dnů. Dále se povinné předškolní vzdělávání vztahuje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na jiné cizince, kteří jsou oprávněni pobývat na území České republiky trvale nebo přechodně po dobu delší než 90 dnů</w:t>
      </w:r>
      <w:r w:rsidRPr="00131F94">
        <w:rPr>
          <w:rFonts w:ascii="Arial" w:hAnsi="Arial" w:cs="Arial"/>
          <w:color w:val="000000"/>
        </w:rPr>
        <w:t>, a na účastníky řízení o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udělení mezinárodní ochrany</w:t>
      </w:r>
      <w:r w:rsidRPr="00131F94">
        <w:rPr>
          <w:rFonts w:ascii="Arial" w:hAnsi="Arial" w:cs="Arial"/>
          <w:color w:val="000000"/>
        </w:rPr>
        <w:t>. Povinné předškolní vzdělávání se nevztahuje na děti s hlubokým mentálním postižením.</w:t>
      </w:r>
    </w:p>
    <w:p w14:paraId="231440AF" w14:textId="77777777" w:rsidR="008E0CD1" w:rsidRPr="00131F94" w:rsidRDefault="008E0CD1" w:rsidP="000317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Pravidelná denní docházka v pracovních dnech (nevztahuje se na období školních prázdnin)</w:t>
      </w:r>
    </w:p>
    <w:p w14:paraId="5B02300C" w14:textId="77777777" w:rsidR="008E0CD1" w:rsidRPr="00131F94" w:rsidRDefault="008E0CD1" w:rsidP="000317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Příchod mezi 6:30-8:00 hodin.</w:t>
      </w:r>
    </w:p>
    <w:p w14:paraId="7E8010B4" w14:textId="3267766A" w:rsidR="00A873E5" w:rsidRPr="006A7250" w:rsidRDefault="008E0CD1" w:rsidP="000317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A7250">
        <w:rPr>
          <w:rFonts w:ascii="Arial" w:hAnsi="Arial" w:cs="Arial"/>
          <w:b/>
          <w:bCs/>
          <w:sz w:val="24"/>
          <w:szCs w:val="24"/>
        </w:rPr>
        <w:t>Doba vzdělávání je stanovena na čtyři hodiny denně od 8:00 do 12:00 hodin.</w:t>
      </w:r>
    </w:p>
    <w:p w14:paraId="120DCD0B" w14:textId="77777777" w:rsidR="008E0CD1" w:rsidRDefault="008E0CD1" w:rsidP="0003179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873E5">
        <w:rPr>
          <w:rFonts w:ascii="Arial" w:hAnsi="Arial" w:cs="Arial"/>
          <w:u w:val="single"/>
        </w:rPr>
        <w:t>Podmínky pro omlouvání</w:t>
      </w:r>
      <w:r w:rsidRPr="00131F94">
        <w:rPr>
          <w:rFonts w:ascii="Arial" w:hAnsi="Arial" w:cs="Arial"/>
        </w:rPr>
        <w:t>:</w:t>
      </w:r>
    </w:p>
    <w:p w14:paraId="367FD804" w14:textId="77777777" w:rsidR="00A873E5" w:rsidRPr="00131F94" w:rsidRDefault="00A873E5" w:rsidP="00A873E5">
      <w:pPr>
        <w:pStyle w:val="Odstavecseseznamem"/>
        <w:jc w:val="both"/>
        <w:rPr>
          <w:rFonts w:ascii="Arial" w:hAnsi="Arial" w:cs="Arial"/>
        </w:rPr>
      </w:pPr>
    </w:p>
    <w:p w14:paraId="618EF40F" w14:textId="17C9712E" w:rsidR="008E0CD1" w:rsidRDefault="001E4139" w:rsidP="008B355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Nepřítomnost </w:t>
      </w:r>
      <w:r w:rsidR="00997E27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omlouvá jeho zákonný zástupce</w:t>
      </w:r>
      <w:r w:rsidR="006A7250">
        <w:rPr>
          <w:rFonts w:ascii="Arial" w:hAnsi="Arial" w:cs="Arial"/>
        </w:rPr>
        <w:t xml:space="preserve"> (dále jen ZZ)</w:t>
      </w:r>
      <w:r w:rsidR="00997E27" w:rsidRPr="00131F94">
        <w:rPr>
          <w:rFonts w:ascii="Arial" w:hAnsi="Arial" w:cs="Arial"/>
        </w:rPr>
        <w:t xml:space="preserve"> </w:t>
      </w:r>
      <w:r w:rsidR="00030A26">
        <w:rPr>
          <w:rFonts w:ascii="Arial" w:hAnsi="Arial" w:cs="Arial"/>
        </w:rPr>
        <w:t>ústně, SMS zprávou,</w:t>
      </w:r>
      <w:r w:rsidR="006A7250">
        <w:rPr>
          <w:rFonts w:ascii="Arial" w:hAnsi="Arial" w:cs="Arial"/>
        </w:rPr>
        <w:t xml:space="preserve"> </w:t>
      </w:r>
      <w:r w:rsidR="00030A26" w:rsidRPr="006A7250">
        <w:rPr>
          <w:rFonts w:ascii="Arial" w:hAnsi="Arial" w:cs="Arial"/>
        </w:rPr>
        <w:t>e-mailem nebo telefonicky.</w:t>
      </w:r>
    </w:p>
    <w:p w14:paraId="4EA7D5FF" w14:textId="63DC81C3" w:rsidR="008B3556" w:rsidRDefault="002C5B6F" w:rsidP="008B355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ZZ</w:t>
      </w:r>
      <w:r w:rsidR="008B3556">
        <w:rPr>
          <w:rFonts w:ascii="Arial" w:hAnsi="Arial" w:cs="Arial"/>
        </w:rPr>
        <w:t xml:space="preserve"> je povinen po návratu dítěte doložit nejpozději do 3 kalendářních dnů důvod nepřítomnosti.</w:t>
      </w:r>
    </w:p>
    <w:p w14:paraId="3670C91D" w14:textId="7D1DBBCC" w:rsidR="008B3556" w:rsidRPr="006A7250" w:rsidRDefault="008B3556" w:rsidP="008B355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omluvenky budou zapsány do omluvného listu, s přesným vymezením délky nepřítomnosti.</w:t>
      </w:r>
    </w:p>
    <w:p w14:paraId="02E63B12" w14:textId="5574E4C0" w:rsidR="002C5B6F" w:rsidRDefault="008E0CD1" w:rsidP="002C5B6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 xml:space="preserve">Pokud </w:t>
      </w:r>
      <w:r w:rsidR="002C5B6F">
        <w:rPr>
          <w:rFonts w:ascii="Arial" w:hAnsi="Arial" w:cs="Arial"/>
        </w:rPr>
        <w:t>ZZ</w:t>
      </w:r>
      <w:r w:rsidRPr="00131F94">
        <w:rPr>
          <w:rFonts w:ascii="Arial" w:hAnsi="Arial" w:cs="Arial"/>
        </w:rPr>
        <w:t xml:space="preserve"> </w:t>
      </w:r>
      <w:r w:rsidR="00997E27" w:rsidRPr="00131F94">
        <w:rPr>
          <w:rFonts w:ascii="Arial" w:hAnsi="Arial" w:cs="Arial"/>
        </w:rPr>
        <w:t xml:space="preserve">dítěte </w:t>
      </w:r>
      <w:r w:rsidRPr="00131F94">
        <w:rPr>
          <w:rFonts w:ascii="Arial" w:hAnsi="Arial" w:cs="Arial"/>
        </w:rPr>
        <w:t xml:space="preserve">plní vyživovací povinnost, má právo </w:t>
      </w:r>
      <w:r w:rsidR="00997E27" w:rsidRPr="00131F94">
        <w:rPr>
          <w:rFonts w:ascii="Arial" w:hAnsi="Arial" w:cs="Arial"/>
        </w:rPr>
        <w:t>dítě</w:t>
      </w:r>
      <w:r w:rsidRPr="00131F94">
        <w:rPr>
          <w:rFonts w:ascii="Arial" w:hAnsi="Arial" w:cs="Arial"/>
        </w:rPr>
        <w:t xml:space="preserve"> omlouvat,</w:t>
      </w:r>
      <w:r w:rsidR="008B3556" w:rsidRPr="002C5B6F">
        <w:rPr>
          <w:rFonts w:ascii="Arial" w:hAnsi="Arial" w:cs="Arial"/>
        </w:rPr>
        <w:t xml:space="preserve"> </w:t>
      </w:r>
      <w:r w:rsidRPr="002C5B6F">
        <w:rPr>
          <w:rFonts w:ascii="Arial" w:hAnsi="Arial" w:cs="Arial"/>
        </w:rPr>
        <w:t xml:space="preserve">též má právo </w:t>
      </w:r>
      <w:r w:rsidR="002C5B6F">
        <w:rPr>
          <w:rFonts w:ascii="Arial" w:hAnsi="Arial" w:cs="Arial"/>
        </w:rPr>
        <w:t xml:space="preserve">  </w:t>
      </w:r>
    </w:p>
    <w:p w14:paraId="4435BEC9" w14:textId="174C8664" w:rsidR="008E0CD1" w:rsidRPr="002C5B6F" w:rsidRDefault="008E0CD1" w:rsidP="002C5B6F">
      <w:pPr>
        <w:pStyle w:val="Odstavecseseznamem"/>
        <w:ind w:left="1180"/>
        <w:jc w:val="both"/>
        <w:rPr>
          <w:rFonts w:ascii="Arial" w:hAnsi="Arial" w:cs="Arial"/>
        </w:rPr>
      </w:pPr>
      <w:r w:rsidRPr="002C5B6F">
        <w:rPr>
          <w:rFonts w:ascii="Arial" w:hAnsi="Arial" w:cs="Arial"/>
        </w:rPr>
        <w:t>na informace o jeho</w:t>
      </w:r>
      <w:r w:rsidR="00997E27" w:rsidRPr="002C5B6F">
        <w:rPr>
          <w:rFonts w:ascii="Arial" w:hAnsi="Arial" w:cs="Arial"/>
        </w:rPr>
        <w:t xml:space="preserve"> vzdělávání</w:t>
      </w:r>
      <w:r w:rsidRPr="002C5B6F">
        <w:rPr>
          <w:rFonts w:ascii="Arial" w:hAnsi="Arial" w:cs="Arial"/>
        </w:rPr>
        <w:t>.</w:t>
      </w:r>
    </w:p>
    <w:p w14:paraId="4ABE7714" w14:textId="6DCC666B" w:rsidR="002C5B6F" w:rsidRPr="002C5B6F" w:rsidRDefault="002C5B6F" w:rsidP="002C5B6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7E27" w:rsidRPr="002C5B6F">
        <w:rPr>
          <w:rFonts w:ascii="Arial" w:hAnsi="Arial" w:cs="Arial"/>
        </w:rPr>
        <w:t>Učitelky</w:t>
      </w:r>
      <w:r w:rsidR="001E4139" w:rsidRPr="002C5B6F">
        <w:rPr>
          <w:rFonts w:ascii="Arial" w:hAnsi="Arial" w:cs="Arial"/>
        </w:rPr>
        <w:t xml:space="preserve"> jsou povinny</w:t>
      </w:r>
      <w:r w:rsidR="008E0CD1" w:rsidRPr="002C5B6F">
        <w:rPr>
          <w:rFonts w:ascii="Arial" w:hAnsi="Arial" w:cs="Arial"/>
        </w:rPr>
        <w:t xml:space="preserve"> zaznamenávat nepřítomnost </w:t>
      </w:r>
      <w:r w:rsidR="00997E27" w:rsidRPr="002C5B6F">
        <w:rPr>
          <w:rFonts w:ascii="Arial" w:hAnsi="Arial" w:cs="Arial"/>
        </w:rPr>
        <w:t>či pozdní příchody dětí</w:t>
      </w:r>
      <w:r w:rsidR="008E0CD1" w:rsidRPr="002C5B6F">
        <w:rPr>
          <w:rFonts w:ascii="Arial" w:hAnsi="Arial" w:cs="Arial"/>
        </w:rPr>
        <w:t xml:space="preserve"> ve </w:t>
      </w:r>
      <w:r w:rsidRPr="002C5B6F">
        <w:rPr>
          <w:rFonts w:ascii="Arial" w:hAnsi="Arial" w:cs="Arial"/>
        </w:rPr>
        <w:t xml:space="preserve"> </w:t>
      </w:r>
    </w:p>
    <w:p w14:paraId="5CE50EF7" w14:textId="48C1B80C" w:rsidR="008E0CD1" w:rsidRPr="00131F94" w:rsidRDefault="008E0CD1" w:rsidP="002C5B6F">
      <w:pPr>
        <w:pStyle w:val="Odstavecseseznamem"/>
        <w:ind w:left="1180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v</w:t>
      </w:r>
      <w:r w:rsidR="00997E27" w:rsidRPr="00131F94">
        <w:rPr>
          <w:rFonts w:ascii="Arial" w:hAnsi="Arial" w:cs="Arial"/>
        </w:rPr>
        <w:t>zdělávání</w:t>
      </w:r>
      <w:r w:rsidRPr="00131F94">
        <w:rPr>
          <w:rFonts w:ascii="Arial" w:hAnsi="Arial" w:cs="Arial"/>
        </w:rPr>
        <w:t xml:space="preserve"> do </w:t>
      </w:r>
      <w:r w:rsidR="00030A26">
        <w:rPr>
          <w:rFonts w:ascii="Arial" w:hAnsi="Arial" w:cs="Arial"/>
        </w:rPr>
        <w:t>docházky</w:t>
      </w:r>
      <w:r w:rsidR="00997E27" w:rsidRPr="00131F94">
        <w:rPr>
          <w:rFonts w:ascii="Arial" w:hAnsi="Arial" w:cs="Arial"/>
        </w:rPr>
        <w:t>.</w:t>
      </w:r>
    </w:p>
    <w:p w14:paraId="14827685" w14:textId="78B87912" w:rsidR="002C5B6F" w:rsidRDefault="008B3556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273E9" w:rsidRPr="00131F94">
        <w:rPr>
          <w:rFonts w:ascii="Arial" w:hAnsi="Arial" w:cs="Arial"/>
        </w:rPr>
        <w:t>)</w:t>
      </w:r>
      <w:r w:rsidR="008E0CD1" w:rsidRPr="00131F94">
        <w:rPr>
          <w:rFonts w:ascii="Arial" w:hAnsi="Arial" w:cs="Arial"/>
        </w:rPr>
        <w:t xml:space="preserve">  </w:t>
      </w:r>
      <w:r w:rsidR="00EB648B">
        <w:rPr>
          <w:rFonts w:ascii="Arial" w:hAnsi="Arial" w:cs="Arial"/>
        </w:rPr>
        <w:t xml:space="preserve"> </w:t>
      </w:r>
      <w:r w:rsidR="00F273E9" w:rsidRPr="00131F94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 xml:space="preserve">V případě nepřítomnosti </w:t>
      </w:r>
      <w:r w:rsidR="00997E27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ve </w:t>
      </w:r>
      <w:r w:rsidR="00031791" w:rsidRPr="00131F94">
        <w:rPr>
          <w:rFonts w:ascii="Arial" w:hAnsi="Arial" w:cs="Arial"/>
        </w:rPr>
        <w:t>vzdělávání</w:t>
      </w:r>
      <w:r w:rsidR="008E0CD1" w:rsidRPr="00131F94">
        <w:rPr>
          <w:rFonts w:ascii="Arial" w:hAnsi="Arial" w:cs="Arial"/>
        </w:rPr>
        <w:t xml:space="preserve"> z důvodu, který nemo</w:t>
      </w:r>
      <w:r w:rsidR="001E4139">
        <w:rPr>
          <w:rFonts w:ascii="Arial" w:hAnsi="Arial" w:cs="Arial"/>
        </w:rPr>
        <w:t xml:space="preserve">hl předem </w:t>
      </w:r>
      <w:r w:rsidR="002C5B6F">
        <w:rPr>
          <w:rFonts w:ascii="Arial" w:hAnsi="Arial" w:cs="Arial"/>
        </w:rPr>
        <w:t xml:space="preserve"> </w:t>
      </w:r>
    </w:p>
    <w:p w14:paraId="2A2A8A3F" w14:textId="58099109" w:rsidR="002C5B6F" w:rsidRDefault="002C5B6F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B6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E4139">
        <w:rPr>
          <w:rFonts w:ascii="Arial" w:hAnsi="Arial" w:cs="Arial"/>
        </w:rPr>
        <w:t xml:space="preserve">předvídat, je </w:t>
      </w:r>
      <w:r>
        <w:rPr>
          <w:rFonts w:ascii="Arial" w:hAnsi="Arial" w:cs="Arial"/>
        </w:rPr>
        <w:t>ZZ</w:t>
      </w:r>
      <w:r w:rsidR="001E4139">
        <w:rPr>
          <w:rFonts w:ascii="Arial" w:hAnsi="Arial" w:cs="Arial"/>
        </w:rPr>
        <w:t xml:space="preserve"> dítěte </w:t>
      </w:r>
      <w:r w:rsidR="001E4139" w:rsidRPr="00131F94">
        <w:rPr>
          <w:rFonts w:ascii="Arial" w:hAnsi="Arial" w:cs="Arial"/>
        </w:rPr>
        <w:t>povinen</w:t>
      </w:r>
      <w:r w:rsidR="00131F94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 xml:space="preserve"> oznámit příčinu nepřítomnosti třídní </w:t>
      </w:r>
      <w:r>
        <w:rPr>
          <w:rFonts w:ascii="Arial" w:hAnsi="Arial" w:cs="Arial"/>
        </w:rPr>
        <w:t xml:space="preserve"> </w:t>
      </w:r>
    </w:p>
    <w:p w14:paraId="6B21E75D" w14:textId="020DFCE3" w:rsidR="002C5B6F" w:rsidRDefault="002C5B6F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B6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>učitel</w:t>
      </w:r>
      <w:r w:rsidR="00997E27" w:rsidRPr="00131F94">
        <w:rPr>
          <w:rFonts w:ascii="Arial" w:hAnsi="Arial" w:cs="Arial"/>
        </w:rPr>
        <w:t>ce</w:t>
      </w:r>
      <w:r w:rsidR="008E0CD1" w:rsidRPr="00131F94">
        <w:rPr>
          <w:rFonts w:ascii="Arial" w:hAnsi="Arial" w:cs="Arial"/>
        </w:rPr>
        <w:t xml:space="preserve"> nebo do kanceláře školy nejpozději do 3 kalendářních dnů od počátku </w:t>
      </w:r>
    </w:p>
    <w:p w14:paraId="5A7C13CA" w14:textId="6DAB322E" w:rsidR="008E0CD1" w:rsidRPr="00131F94" w:rsidRDefault="002C5B6F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648B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>nepřítomnosti.</w:t>
      </w:r>
    </w:p>
    <w:p w14:paraId="0048B878" w14:textId="5BB104E0" w:rsidR="002C5B6F" w:rsidRDefault="002C5B6F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648B">
        <w:rPr>
          <w:rFonts w:ascii="Arial" w:hAnsi="Arial" w:cs="Arial"/>
        </w:rPr>
        <w:t xml:space="preserve"> </w:t>
      </w:r>
      <w:r w:rsidR="00CB67CB" w:rsidRPr="00131F94">
        <w:rPr>
          <w:rFonts w:ascii="Arial" w:hAnsi="Arial" w:cs="Arial"/>
        </w:rPr>
        <w:t>Způsob omlouvání v případě oznámení</w:t>
      </w:r>
      <w:r w:rsidR="00131F94">
        <w:rPr>
          <w:rFonts w:ascii="Arial" w:hAnsi="Arial" w:cs="Arial"/>
        </w:rPr>
        <w:t xml:space="preserve"> nenadálé</w:t>
      </w:r>
      <w:r w:rsidR="00131F94" w:rsidRPr="00131F94">
        <w:rPr>
          <w:rFonts w:ascii="Arial" w:hAnsi="Arial" w:cs="Arial"/>
        </w:rPr>
        <w:t xml:space="preserve"> nepřítomnosti: </w:t>
      </w:r>
      <w:r w:rsidR="001E4139">
        <w:rPr>
          <w:rFonts w:ascii="Arial" w:hAnsi="Arial" w:cs="Arial"/>
        </w:rPr>
        <w:t xml:space="preserve">emailem, </w:t>
      </w:r>
      <w:r>
        <w:rPr>
          <w:rFonts w:ascii="Arial" w:hAnsi="Arial" w:cs="Arial"/>
        </w:rPr>
        <w:t xml:space="preserve">  </w:t>
      </w:r>
    </w:p>
    <w:p w14:paraId="65100219" w14:textId="3114E103" w:rsidR="00CB67CB" w:rsidRPr="00131F94" w:rsidRDefault="002C5B6F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648B">
        <w:rPr>
          <w:rFonts w:ascii="Arial" w:hAnsi="Arial" w:cs="Arial"/>
        </w:rPr>
        <w:t xml:space="preserve"> </w:t>
      </w:r>
      <w:r w:rsidR="001E4139">
        <w:rPr>
          <w:rFonts w:ascii="Arial" w:hAnsi="Arial" w:cs="Arial"/>
        </w:rPr>
        <w:t>telefonicky, osobně.</w:t>
      </w:r>
      <w:r w:rsidR="00CB67CB" w:rsidRPr="00131F94">
        <w:rPr>
          <w:rFonts w:ascii="Arial" w:hAnsi="Arial" w:cs="Arial"/>
        </w:rPr>
        <w:t xml:space="preserve"> </w:t>
      </w:r>
    </w:p>
    <w:p w14:paraId="18E597B4" w14:textId="09090F8D" w:rsidR="002C5B6F" w:rsidRDefault="008B3556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E0CD1" w:rsidRPr="00131F94">
        <w:rPr>
          <w:rFonts w:ascii="Arial" w:hAnsi="Arial" w:cs="Arial"/>
        </w:rPr>
        <w:t xml:space="preserve">) </w:t>
      </w:r>
      <w:r w:rsidR="002C5B6F">
        <w:rPr>
          <w:rFonts w:ascii="Arial" w:hAnsi="Arial" w:cs="Arial"/>
        </w:rPr>
        <w:t xml:space="preserve"> </w:t>
      </w:r>
      <w:r w:rsidR="00EB648B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>Opožděné předložení omluv</w:t>
      </w:r>
      <w:r w:rsidR="00997E27" w:rsidRPr="00131F94">
        <w:rPr>
          <w:rFonts w:ascii="Arial" w:hAnsi="Arial" w:cs="Arial"/>
        </w:rPr>
        <w:t>enky</w:t>
      </w:r>
      <w:r w:rsidR="008E0CD1" w:rsidRPr="00131F94">
        <w:rPr>
          <w:rFonts w:ascii="Arial" w:hAnsi="Arial" w:cs="Arial"/>
        </w:rPr>
        <w:t xml:space="preserve"> je považováno za závažné porušení školního </w:t>
      </w:r>
      <w:r w:rsidR="002C5B6F">
        <w:rPr>
          <w:rFonts w:ascii="Arial" w:hAnsi="Arial" w:cs="Arial"/>
        </w:rPr>
        <w:t xml:space="preserve"> </w:t>
      </w:r>
    </w:p>
    <w:p w14:paraId="322D717E" w14:textId="3BA6576F" w:rsidR="008E0CD1" w:rsidRPr="00131F94" w:rsidRDefault="002C5B6F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648B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>řádu.</w:t>
      </w:r>
    </w:p>
    <w:p w14:paraId="48097271" w14:textId="7775148A" w:rsidR="00EB648B" w:rsidRDefault="008B3556" w:rsidP="002C5B6F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E0CD1" w:rsidRPr="00131F94">
        <w:rPr>
          <w:rFonts w:ascii="Arial" w:hAnsi="Arial" w:cs="Arial"/>
        </w:rPr>
        <w:t xml:space="preserve">)  </w:t>
      </w:r>
      <w:r w:rsidR="00EB648B">
        <w:rPr>
          <w:rFonts w:ascii="Arial" w:hAnsi="Arial" w:cs="Arial"/>
        </w:rPr>
        <w:t xml:space="preserve"> </w:t>
      </w:r>
      <w:r w:rsidR="00030A26">
        <w:rPr>
          <w:rFonts w:ascii="Arial" w:hAnsi="Arial" w:cs="Arial"/>
        </w:rPr>
        <w:t xml:space="preserve">Neomluví li </w:t>
      </w:r>
      <w:r w:rsidR="002C5B6F">
        <w:rPr>
          <w:rFonts w:ascii="Arial" w:hAnsi="Arial" w:cs="Arial"/>
        </w:rPr>
        <w:t>ZZ</w:t>
      </w:r>
      <w:r w:rsidR="00131F94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>nepřítomnost</w:t>
      </w:r>
      <w:r w:rsidR="00997E27" w:rsidRPr="00131F94">
        <w:rPr>
          <w:rFonts w:ascii="Arial" w:hAnsi="Arial" w:cs="Arial"/>
        </w:rPr>
        <w:t xml:space="preserve"> dítěte</w:t>
      </w:r>
      <w:r w:rsidR="008E0CD1" w:rsidRPr="00131F94">
        <w:rPr>
          <w:rFonts w:ascii="Arial" w:hAnsi="Arial" w:cs="Arial"/>
        </w:rPr>
        <w:t xml:space="preserve"> ve škole nejdéle do 3 dnů po </w:t>
      </w:r>
      <w:r w:rsidR="008E0CD1" w:rsidRPr="002C5B6F">
        <w:rPr>
          <w:rFonts w:ascii="Arial" w:hAnsi="Arial" w:cs="Arial"/>
        </w:rPr>
        <w:t xml:space="preserve">návratu do školy, </w:t>
      </w:r>
      <w:r w:rsidR="00EB648B">
        <w:rPr>
          <w:rFonts w:ascii="Arial" w:hAnsi="Arial" w:cs="Arial"/>
        </w:rPr>
        <w:t xml:space="preserve"> </w:t>
      </w:r>
    </w:p>
    <w:p w14:paraId="1467C4A5" w14:textId="61A1DC74" w:rsidR="008E0CD1" w:rsidRPr="002C5B6F" w:rsidRDefault="00EB648B" w:rsidP="002C5B6F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E0CD1" w:rsidRPr="002C5B6F">
        <w:rPr>
          <w:rFonts w:ascii="Arial" w:hAnsi="Arial" w:cs="Arial"/>
        </w:rPr>
        <w:t xml:space="preserve">považují se zameškané hodiny za </w:t>
      </w:r>
      <w:r w:rsidR="008E0CD1" w:rsidRPr="002C5B6F">
        <w:rPr>
          <w:rFonts w:ascii="Arial" w:hAnsi="Arial" w:cs="Arial"/>
          <w:u w:val="single"/>
        </w:rPr>
        <w:t>neomluvené</w:t>
      </w:r>
      <w:r w:rsidR="008E0CD1" w:rsidRPr="002C5B6F">
        <w:rPr>
          <w:rFonts w:ascii="Arial" w:hAnsi="Arial" w:cs="Arial"/>
        </w:rPr>
        <w:t>.</w:t>
      </w:r>
    </w:p>
    <w:p w14:paraId="75E58FBC" w14:textId="199344C1" w:rsidR="002C5B6F" w:rsidRDefault="008B3556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E0CD1" w:rsidRPr="00131F94">
        <w:rPr>
          <w:rFonts w:ascii="Arial" w:hAnsi="Arial" w:cs="Arial"/>
        </w:rPr>
        <w:t xml:space="preserve">)   </w:t>
      </w:r>
      <w:r w:rsidR="00EB648B">
        <w:rPr>
          <w:rFonts w:ascii="Arial" w:hAnsi="Arial" w:cs="Arial"/>
        </w:rPr>
        <w:t xml:space="preserve"> </w:t>
      </w:r>
      <w:r w:rsidR="00F273E9" w:rsidRPr="00131F94">
        <w:rPr>
          <w:rFonts w:ascii="Arial" w:hAnsi="Arial" w:cs="Arial"/>
        </w:rPr>
        <w:t>Tř</w:t>
      </w:r>
      <w:r w:rsidR="008E0CD1" w:rsidRPr="00131F94">
        <w:rPr>
          <w:rFonts w:ascii="Arial" w:hAnsi="Arial" w:cs="Arial"/>
        </w:rPr>
        <w:t>ídní učitel</w:t>
      </w:r>
      <w:r w:rsidR="00997E27" w:rsidRPr="00131F94">
        <w:rPr>
          <w:rFonts w:ascii="Arial" w:hAnsi="Arial" w:cs="Arial"/>
        </w:rPr>
        <w:t>ka</w:t>
      </w:r>
      <w:r w:rsidR="008E0CD1" w:rsidRPr="00131F94">
        <w:rPr>
          <w:rFonts w:ascii="Arial" w:hAnsi="Arial" w:cs="Arial"/>
        </w:rPr>
        <w:t xml:space="preserve"> může požadovat doložení nepřítomnosti </w:t>
      </w:r>
      <w:r w:rsidR="00997E27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z důvodu lékařského </w:t>
      </w:r>
      <w:r w:rsidR="002C5B6F">
        <w:rPr>
          <w:rFonts w:ascii="Arial" w:hAnsi="Arial" w:cs="Arial"/>
        </w:rPr>
        <w:t xml:space="preserve"> </w:t>
      </w:r>
    </w:p>
    <w:p w14:paraId="2D34A9B7" w14:textId="41C16832" w:rsidR="002C5B6F" w:rsidRDefault="002C5B6F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648B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 xml:space="preserve">vyšetření či nemoci vždy potvrzením od ošetřujícího lékaře jako součást omluvenky </w:t>
      </w:r>
      <w:r>
        <w:rPr>
          <w:rFonts w:ascii="Arial" w:hAnsi="Arial" w:cs="Arial"/>
        </w:rPr>
        <w:t xml:space="preserve">  </w:t>
      </w:r>
    </w:p>
    <w:p w14:paraId="6BEFA78F" w14:textId="33C715F7" w:rsidR="00997E27" w:rsidRPr="00131F94" w:rsidRDefault="002C5B6F" w:rsidP="0003179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648B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 xml:space="preserve">vystavené </w:t>
      </w:r>
      <w:r w:rsidR="00031791" w:rsidRPr="00131F94">
        <w:rPr>
          <w:rFonts w:ascii="Arial" w:hAnsi="Arial" w:cs="Arial"/>
        </w:rPr>
        <w:t>ZZ</w:t>
      </w:r>
      <w:r w:rsidR="00997E27" w:rsidRPr="00131F94">
        <w:rPr>
          <w:rFonts w:ascii="Arial" w:hAnsi="Arial" w:cs="Arial"/>
        </w:rPr>
        <w:t>.</w:t>
      </w:r>
      <w:r w:rsidR="008E0CD1" w:rsidRPr="00131F94">
        <w:rPr>
          <w:rFonts w:ascii="Arial" w:hAnsi="Arial" w:cs="Arial"/>
        </w:rPr>
        <w:t xml:space="preserve"> </w:t>
      </w:r>
    </w:p>
    <w:p w14:paraId="63FC0CF0" w14:textId="636BD27F" w:rsidR="008E0CD1" w:rsidRPr="00131F94" w:rsidRDefault="002C5B6F" w:rsidP="00031791">
      <w:pPr>
        <w:pStyle w:val="Odstavecseseznamem"/>
        <w:jc w:val="both"/>
        <w:rPr>
          <w:rFonts w:ascii="Arial" w:hAnsi="Arial" w:cs="Arial"/>
        </w:rPr>
      </w:pPr>
      <w:r w:rsidRPr="002C5B6F">
        <w:rPr>
          <w:rFonts w:ascii="Arial" w:hAnsi="Arial" w:cs="Arial"/>
          <w:b/>
          <w:bCs/>
        </w:rPr>
        <w:lastRenderedPageBreak/>
        <w:t>j</w:t>
      </w:r>
      <w:r w:rsidR="001E4139" w:rsidRPr="002C5B6F">
        <w:rPr>
          <w:rFonts w:ascii="Arial" w:hAnsi="Arial" w:cs="Arial"/>
          <w:b/>
          <w:bCs/>
        </w:rPr>
        <w:t>)</w:t>
      </w:r>
      <w:r w:rsidR="001E4139">
        <w:rPr>
          <w:rFonts w:ascii="Arial" w:hAnsi="Arial" w:cs="Arial"/>
        </w:rPr>
        <w:t xml:space="preserve">   </w:t>
      </w:r>
      <w:r w:rsidR="008E0CD1" w:rsidRPr="00131F94">
        <w:rPr>
          <w:rFonts w:ascii="Arial" w:hAnsi="Arial" w:cs="Arial"/>
        </w:rPr>
        <w:t xml:space="preserve">Neomluvenou nepřítomnost </w:t>
      </w:r>
      <w:r w:rsidR="00997E27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do 20 </w:t>
      </w:r>
      <w:r w:rsidR="00997E27" w:rsidRPr="00131F94">
        <w:rPr>
          <w:rFonts w:ascii="Arial" w:hAnsi="Arial" w:cs="Arial"/>
        </w:rPr>
        <w:t>vzdělávacích</w:t>
      </w:r>
      <w:r w:rsidR="008E0CD1" w:rsidRPr="00131F94">
        <w:rPr>
          <w:rFonts w:ascii="Arial" w:hAnsi="Arial" w:cs="Arial"/>
        </w:rPr>
        <w:t xml:space="preserve"> hodin řeší zpravidla třídní učitel</w:t>
      </w:r>
      <w:r w:rsidR="00997E27" w:rsidRPr="00131F94">
        <w:rPr>
          <w:rFonts w:ascii="Arial" w:hAnsi="Arial" w:cs="Arial"/>
        </w:rPr>
        <w:t>ka se</w:t>
      </w:r>
      <w:r w:rsidR="008E0CD1" w:rsidRPr="00131F94">
        <w:rPr>
          <w:rFonts w:ascii="Arial" w:hAnsi="Arial" w:cs="Arial"/>
        </w:rPr>
        <w:t xml:space="preserve"> </w:t>
      </w:r>
      <w:r w:rsidR="00031791" w:rsidRPr="00131F94">
        <w:rPr>
          <w:rFonts w:ascii="Arial" w:hAnsi="Arial" w:cs="Arial"/>
        </w:rPr>
        <w:t>ZZ</w:t>
      </w:r>
      <w:r w:rsidR="008E0CD1" w:rsidRPr="00131F94">
        <w:rPr>
          <w:rFonts w:ascii="Arial" w:hAnsi="Arial" w:cs="Arial"/>
        </w:rPr>
        <w:t>. Při pohovoru projedná důvody nepřítomnosti a seznámí zúčastněné s možnými dalšími důsledky v případě nárůstu počtu hodin neomluvené absence. Třídní učitel</w:t>
      </w:r>
      <w:r w:rsidR="00C370C8" w:rsidRPr="00131F94">
        <w:rPr>
          <w:rFonts w:ascii="Arial" w:hAnsi="Arial" w:cs="Arial"/>
        </w:rPr>
        <w:t>ka</w:t>
      </w:r>
      <w:r w:rsidR="008E0CD1" w:rsidRPr="00131F94">
        <w:rPr>
          <w:rFonts w:ascii="Arial" w:hAnsi="Arial" w:cs="Arial"/>
        </w:rPr>
        <w:t xml:space="preserve"> provede z pohovoru zápis, ve kterém uvede dohodnutý způsob nápravy. Všichni zúčastnění zápis podepíší a obdrží jeho kopii. V případě odmítnutí podpisu nebo odmítnutí převzetí zápisu </w:t>
      </w:r>
      <w:r w:rsidR="00031791" w:rsidRPr="00131F94">
        <w:rPr>
          <w:rFonts w:ascii="Arial" w:hAnsi="Arial" w:cs="Arial"/>
        </w:rPr>
        <w:t>ZZ</w:t>
      </w:r>
      <w:r w:rsidR="00C370C8" w:rsidRPr="00131F94">
        <w:rPr>
          <w:rFonts w:ascii="Arial" w:hAnsi="Arial" w:cs="Arial"/>
        </w:rPr>
        <w:t>, zaznamená</w:t>
      </w:r>
      <w:r w:rsidR="008E0CD1" w:rsidRPr="00131F94">
        <w:rPr>
          <w:rFonts w:ascii="Arial" w:hAnsi="Arial" w:cs="Arial"/>
        </w:rPr>
        <w:t xml:space="preserve"> třídní </w:t>
      </w:r>
      <w:r w:rsidR="00C370C8" w:rsidRPr="00131F94">
        <w:rPr>
          <w:rFonts w:ascii="Arial" w:hAnsi="Arial" w:cs="Arial"/>
        </w:rPr>
        <w:t>učitelka tuto</w:t>
      </w:r>
      <w:r w:rsidR="008E0CD1" w:rsidRPr="00131F94">
        <w:rPr>
          <w:rFonts w:ascii="Arial" w:hAnsi="Arial" w:cs="Arial"/>
        </w:rPr>
        <w:t xml:space="preserve"> skutečnost do zápisu.</w:t>
      </w:r>
    </w:p>
    <w:p w14:paraId="578933EB" w14:textId="078694A9" w:rsidR="008E0CD1" w:rsidRPr="00131F94" w:rsidRDefault="002C5B6F" w:rsidP="00031791">
      <w:pPr>
        <w:pStyle w:val="Odstavecseseznamem"/>
        <w:jc w:val="both"/>
        <w:rPr>
          <w:rFonts w:ascii="Arial" w:hAnsi="Arial" w:cs="Arial"/>
        </w:rPr>
      </w:pPr>
      <w:r w:rsidRPr="002C5B6F">
        <w:rPr>
          <w:rFonts w:ascii="Arial" w:hAnsi="Arial" w:cs="Arial"/>
          <w:b/>
          <w:bCs/>
        </w:rPr>
        <w:t>k</w:t>
      </w:r>
      <w:r w:rsidR="008E0CD1" w:rsidRPr="002C5B6F">
        <w:rPr>
          <w:rFonts w:ascii="Arial" w:hAnsi="Arial" w:cs="Arial"/>
          <w:b/>
          <w:bCs/>
        </w:rPr>
        <w:t>)</w:t>
      </w:r>
      <w:r w:rsidR="001E4139">
        <w:rPr>
          <w:rFonts w:ascii="Arial" w:hAnsi="Arial" w:cs="Arial"/>
        </w:rPr>
        <w:t xml:space="preserve">    </w:t>
      </w:r>
      <w:r w:rsidR="008E0CD1" w:rsidRPr="00131F94">
        <w:rPr>
          <w:rFonts w:ascii="Arial" w:hAnsi="Arial" w:cs="Arial"/>
        </w:rPr>
        <w:t xml:space="preserve">Neomluvenou nepřítomnost </w:t>
      </w:r>
      <w:r w:rsidR="00C370C8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nad 20 </w:t>
      </w:r>
      <w:r w:rsidR="00C370C8" w:rsidRPr="00131F94">
        <w:rPr>
          <w:rFonts w:ascii="Arial" w:hAnsi="Arial" w:cs="Arial"/>
        </w:rPr>
        <w:t>vzdělávacích</w:t>
      </w:r>
      <w:r w:rsidR="008E0CD1" w:rsidRPr="00131F94">
        <w:rPr>
          <w:rFonts w:ascii="Arial" w:hAnsi="Arial" w:cs="Arial"/>
        </w:rPr>
        <w:t xml:space="preserve"> hodin řeší  ředitel</w:t>
      </w:r>
      <w:r w:rsidR="00C370C8" w:rsidRPr="00131F94">
        <w:rPr>
          <w:rFonts w:ascii="Arial" w:hAnsi="Arial" w:cs="Arial"/>
        </w:rPr>
        <w:t xml:space="preserve"> školy.</w:t>
      </w:r>
      <w:r w:rsidR="008E0CD1" w:rsidRPr="00131F94">
        <w:rPr>
          <w:rFonts w:ascii="Arial" w:hAnsi="Arial" w:cs="Arial"/>
        </w:rPr>
        <w:t xml:space="preserve"> </w:t>
      </w:r>
      <w:r w:rsidR="00C370C8" w:rsidRPr="00131F94">
        <w:rPr>
          <w:rFonts w:ascii="Arial" w:hAnsi="Arial" w:cs="Arial"/>
        </w:rPr>
        <w:t>P</w:t>
      </w:r>
      <w:r w:rsidR="008E0CD1" w:rsidRPr="00131F94">
        <w:rPr>
          <w:rFonts w:ascii="Arial" w:hAnsi="Arial" w:cs="Arial"/>
        </w:rPr>
        <w:t xml:space="preserve">rovede o průběhu jednání zápis. Všichni zúčastnění zápis podepíší a obdrží jeho kopii. V případě odmítnutí podpisu nebo odmítnutí převzetí zápisu </w:t>
      </w:r>
      <w:r w:rsidR="00031791" w:rsidRPr="00131F94">
        <w:rPr>
          <w:rFonts w:ascii="Arial" w:hAnsi="Arial" w:cs="Arial"/>
        </w:rPr>
        <w:t>ZZ,</w:t>
      </w:r>
      <w:r w:rsidR="008E0CD1" w:rsidRPr="00131F94">
        <w:rPr>
          <w:rFonts w:ascii="Arial" w:hAnsi="Arial" w:cs="Arial"/>
        </w:rPr>
        <w:t xml:space="preserve"> </w:t>
      </w:r>
      <w:r w:rsidR="00F273E9" w:rsidRPr="00131F94">
        <w:rPr>
          <w:rFonts w:ascii="Arial" w:hAnsi="Arial" w:cs="Arial"/>
        </w:rPr>
        <w:t>zaznamená tuto</w:t>
      </w:r>
      <w:r w:rsidR="008E0CD1" w:rsidRPr="00131F94">
        <w:rPr>
          <w:rFonts w:ascii="Arial" w:hAnsi="Arial" w:cs="Arial"/>
        </w:rPr>
        <w:t xml:space="preserve"> skutečnost do zápisu.</w:t>
      </w:r>
    </w:p>
    <w:p w14:paraId="4599AB51" w14:textId="4BA5AC22" w:rsidR="008E0CD1" w:rsidRPr="00131F94" w:rsidRDefault="002C5B6F" w:rsidP="00031791">
      <w:pPr>
        <w:pStyle w:val="Odstavecseseznamem"/>
        <w:jc w:val="both"/>
        <w:rPr>
          <w:rFonts w:ascii="Arial" w:hAnsi="Arial" w:cs="Arial"/>
        </w:rPr>
      </w:pPr>
      <w:r w:rsidRPr="002C5B6F">
        <w:rPr>
          <w:rFonts w:ascii="Arial" w:hAnsi="Arial" w:cs="Arial"/>
          <w:b/>
          <w:bCs/>
        </w:rPr>
        <w:t>l</w:t>
      </w:r>
      <w:r w:rsidR="00131F94" w:rsidRPr="002C5B6F">
        <w:rPr>
          <w:rFonts w:ascii="Arial" w:hAnsi="Arial" w:cs="Arial"/>
          <w:b/>
          <w:bCs/>
        </w:rPr>
        <w:t>)</w:t>
      </w:r>
      <w:r w:rsidR="00131F94">
        <w:rPr>
          <w:rFonts w:ascii="Arial" w:hAnsi="Arial" w:cs="Arial"/>
        </w:rPr>
        <w:t xml:space="preserve">  </w:t>
      </w:r>
      <w:r w:rsidR="006A7250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 xml:space="preserve">Vedení školy může, v případě neomluvené nepřítomnosti </w:t>
      </w:r>
      <w:r w:rsidR="00C370C8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nad 20 </w:t>
      </w:r>
      <w:r w:rsidR="00C370C8" w:rsidRPr="00131F94">
        <w:rPr>
          <w:rFonts w:ascii="Arial" w:hAnsi="Arial" w:cs="Arial"/>
        </w:rPr>
        <w:t>vzdělávacích</w:t>
      </w:r>
      <w:r w:rsidR="008E0CD1" w:rsidRPr="00131F94">
        <w:rPr>
          <w:rFonts w:ascii="Arial" w:hAnsi="Arial" w:cs="Arial"/>
        </w:rPr>
        <w:t xml:space="preserve"> hodin, nahlásit orgánům sociálněprávní ochrany dětí (OSPOD)</w:t>
      </w:r>
      <w:r w:rsidR="00F273E9" w:rsidRPr="00131F94">
        <w:rPr>
          <w:rFonts w:ascii="Arial" w:hAnsi="Arial" w:cs="Arial"/>
        </w:rPr>
        <w:t xml:space="preserve"> nebo na MěÚ - přestupkové komisi, </w:t>
      </w:r>
      <w:r w:rsidR="00131F94">
        <w:rPr>
          <w:rFonts w:ascii="Arial" w:hAnsi="Arial" w:cs="Arial"/>
        </w:rPr>
        <w:t>podezření na</w:t>
      </w:r>
      <w:r w:rsidR="008E0CD1" w:rsidRPr="00131F94">
        <w:rPr>
          <w:rFonts w:ascii="Arial" w:hAnsi="Arial" w:cs="Arial"/>
        </w:rPr>
        <w:t xml:space="preserve"> zanedbávání </w:t>
      </w:r>
      <w:r w:rsidR="00EE737D" w:rsidRPr="00131F94">
        <w:rPr>
          <w:rFonts w:ascii="Arial" w:hAnsi="Arial" w:cs="Arial"/>
        </w:rPr>
        <w:t>před</w:t>
      </w:r>
      <w:r w:rsidR="008E0CD1" w:rsidRPr="00131F94">
        <w:rPr>
          <w:rFonts w:ascii="Arial" w:hAnsi="Arial" w:cs="Arial"/>
        </w:rPr>
        <w:t>školní</w:t>
      </w:r>
      <w:r w:rsidR="00C370C8" w:rsidRPr="00131F94">
        <w:rPr>
          <w:rFonts w:ascii="Arial" w:hAnsi="Arial" w:cs="Arial"/>
        </w:rPr>
        <w:t>ho vzdělávání dítěte</w:t>
      </w:r>
      <w:r w:rsidR="008E0CD1" w:rsidRPr="00131F94">
        <w:rPr>
          <w:rFonts w:ascii="Arial" w:hAnsi="Arial" w:cs="Arial"/>
        </w:rPr>
        <w:t xml:space="preserve"> a neplnění povinností vyplývající z rodičovské odpovědnosti.</w:t>
      </w:r>
    </w:p>
    <w:p w14:paraId="334E2050" w14:textId="34D82270" w:rsidR="00C370C8" w:rsidRPr="00131F94" w:rsidRDefault="002C5B6F" w:rsidP="00031791">
      <w:pPr>
        <w:pStyle w:val="Odstavecseseznamem"/>
        <w:jc w:val="both"/>
        <w:rPr>
          <w:rFonts w:ascii="Arial" w:hAnsi="Arial" w:cs="Arial"/>
        </w:rPr>
      </w:pPr>
      <w:r w:rsidRPr="002C5B6F">
        <w:rPr>
          <w:rFonts w:ascii="Arial" w:hAnsi="Arial" w:cs="Arial"/>
          <w:b/>
          <w:bCs/>
        </w:rPr>
        <w:t>m)</w:t>
      </w:r>
      <w:r w:rsidR="001E4139">
        <w:rPr>
          <w:rFonts w:ascii="Arial" w:hAnsi="Arial" w:cs="Arial"/>
        </w:rPr>
        <w:t xml:space="preserve">     </w:t>
      </w:r>
      <w:r w:rsidR="008E0CD1" w:rsidRPr="00131F94">
        <w:rPr>
          <w:rFonts w:ascii="Arial" w:hAnsi="Arial" w:cs="Arial"/>
        </w:rPr>
        <w:t>Pozdní příchody a předčasné odchody z</w:t>
      </w:r>
      <w:r w:rsidR="00C370C8" w:rsidRPr="00131F94">
        <w:rPr>
          <w:rFonts w:ascii="Arial" w:hAnsi="Arial" w:cs="Arial"/>
        </w:rPr>
        <w:t>e vzdělávání</w:t>
      </w:r>
      <w:r w:rsidR="008E0CD1" w:rsidRPr="00131F94">
        <w:rPr>
          <w:rFonts w:ascii="Arial" w:hAnsi="Arial" w:cs="Arial"/>
        </w:rPr>
        <w:t xml:space="preserve"> mohou být omluveny jen z vážných důvodů po individuálním přešetření třídním učitelem. </w:t>
      </w:r>
    </w:p>
    <w:p w14:paraId="573A6764" w14:textId="79F53F65" w:rsidR="008E0CD1" w:rsidRPr="00131F94" w:rsidRDefault="002C5B6F" w:rsidP="00031791">
      <w:pPr>
        <w:pStyle w:val="Odstavecseseznamem"/>
        <w:jc w:val="both"/>
        <w:rPr>
          <w:rFonts w:ascii="Arial" w:hAnsi="Arial" w:cs="Arial"/>
        </w:rPr>
      </w:pPr>
      <w:r w:rsidRPr="002C5B6F">
        <w:rPr>
          <w:rFonts w:ascii="Arial" w:hAnsi="Arial" w:cs="Arial"/>
          <w:b/>
          <w:bCs/>
        </w:rPr>
        <w:t>n</w:t>
      </w:r>
      <w:r w:rsidR="001E4139" w:rsidRPr="002C5B6F">
        <w:rPr>
          <w:rFonts w:ascii="Arial" w:hAnsi="Arial" w:cs="Arial"/>
          <w:b/>
          <w:bCs/>
        </w:rPr>
        <w:t>)</w:t>
      </w:r>
      <w:r w:rsidR="001E4139">
        <w:rPr>
          <w:rFonts w:ascii="Arial" w:hAnsi="Arial" w:cs="Arial"/>
        </w:rPr>
        <w:t xml:space="preserve">    </w:t>
      </w:r>
      <w:r w:rsidR="008E0CD1" w:rsidRPr="00131F94">
        <w:rPr>
          <w:rFonts w:ascii="Arial" w:hAnsi="Arial" w:cs="Arial"/>
        </w:rPr>
        <w:t xml:space="preserve">Dostaví-li se </w:t>
      </w:r>
      <w:r w:rsidR="00C370C8" w:rsidRPr="00131F94">
        <w:rPr>
          <w:rFonts w:ascii="Arial" w:hAnsi="Arial" w:cs="Arial"/>
        </w:rPr>
        <w:t>dítě</w:t>
      </w:r>
      <w:r w:rsidR="008E0CD1" w:rsidRPr="00131F94">
        <w:rPr>
          <w:rFonts w:ascii="Arial" w:hAnsi="Arial" w:cs="Arial"/>
        </w:rPr>
        <w:t xml:space="preserve"> do </w:t>
      </w:r>
      <w:r w:rsidR="00C370C8" w:rsidRPr="00131F94">
        <w:rPr>
          <w:rFonts w:ascii="Arial" w:hAnsi="Arial" w:cs="Arial"/>
        </w:rPr>
        <w:t>vzdělávání o</w:t>
      </w:r>
      <w:r w:rsidR="008E0CD1" w:rsidRPr="00131F94">
        <w:rPr>
          <w:rFonts w:ascii="Arial" w:hAnsi="Arial" w:cs="Arial"/>
        </w:rPr>
        <w:t xml:space="preserve"> 25 minut nebo déle po začátku hodiny a pozdní příchod </w:t>
      </w:r>
      <w:r w:rsidR="00C370C8" w:rsidRPr="00131F94">
        <w:rPr>
          <w:rFonts w:ascii="Arial" w:hAnsi="Arial" w:cs="Arial"/>
        </w:rPr>
        <w:t xml:space="preserve">ZZ </w:t>
      </w:r>
      <w:r w:rsidR="008E0CD1" w:rsidRPr="00131F94">
        <w:rPr>
          <w:rFonts w:ascii="Arial" w:hAnsi="Arial" w:cs="Arial"/>
        </w:rPr>
        <w:t>řádně neomluví, bude mu započítána celá hodina jako neomluvená.</w:t>
      </w:r>
    </w:p>
    <w:p w14:paraId="0AEDD3E2" w14:textId="730C395E" w:rsidR="008E0CD1" w:rsidRPr="008A47F7" w:rsidRDefault="002C5B6F" w:rsidP="008A47F7">
      <w:pPr>
        <w:pStyle w:val="Odstavecseseznamem"/>
        <w:jc w:val="both"/>
        <w:rPr>
          <w:rFonts w:ascii="Arial" w:hAnsi="Arial" w:cs="Arial"/>
        </w:rPr>
      </w:pPr>
      <w:r w:rsidRPr="002C5B6F">
        <w:rPr>
          <w:rFonts w:ascii="Arial" w:hAnsi="Arial" w:cs="Arial"/>
          <w:b/>
          <w:bCs/>
        </w:rPr>
        <w:t>o</w:t>
      </w:r>
      <w:r w:rsidR="001E4139" w:rsidRPr="002C5B6F">
        <w:rPr>
          <w:rFonts w:ascii="Arial" w:hAnsi="Arial" w:cs="Arial"/>
          <w:b/>
          <w:bCs/>
        </w:rPr>
        <w:t>)</w:t>
      </w:r>
      <w:r w:rsidR="001E4139">
        <w:rPr>
          <w:rFonts w:ascii="Arial" w:hAnsi="Arial" w:cs="Arial"/>
        </w:rPr>
        <w:t xml:space="preserve">    </w:t>
      </w:r>
      <w:r w:rsidR="008E0CD1" w:rsidRPr="00131F94">
        <w:rPr>
          <w:rFonts w:ascii="Arial" w:hAnsi="Arial" w:cs="Arial"/>
        </w:rPr>
        <w:t xml:space="preserve">Neúčastní-li se </w:t>
      </w:r>
      <w:r w:rsidR="00C370C8" w:rsidRPr="00131F94">
        <w:rPr>
          <w:rFonts w:ascii="Arial" w:hAnsi="Arial" w:cs="Arial"/>
        </w:rPr>
        <w:t>dítě</w:t>
      </w:r>
      <w:r w:rsidR="008E0CD1" w:rsidRPr="00131F94">
        <w:rPr>
          <w:rFonts w:ascii="Arial" w:hAnsi="Arial" w:cs="Arial"/>
        </w:rPr>
        <w:t xml:space="preserve"> po dobu nejméně 5 vyučovacích dnů</w:t>
      </w:r>
      <w:r w:rsidR="00C370C8" w:rsidRPr="00131F94">
        <w:rPr>
          <w:rFonts w:ascii="Arial" w:hAnsi="Arial" w:cs="Arial"/>
        </w:rPr>
        <w:t xml:space="preserve"> předškolního vzdělávání</w:t>
      </w:r>
      <w:r w:rsidR="008E0CD1" w:rsidRPr="00131F94">
        <w:rPr>
          <w:rFonts w:ascii="Arial" w:hAnsi="Arial" w:cs="Arial"/>
        </w:rPr>
        <w:t xml:space="preserve"> a jeho neúčast není omluvena, vyzve ředitel školy písemně </w:t>
      </w:r>
      <w:r w:rsidR="00031791" w:rsidRPr="00131F94">
        <w:rPr>
          <w:rFonts w:ascii="Arial" w:hAnsi="Arial" w:cs="Arial"/>
        </w:rPr>
        <w:t>ZZ</w:t>
      </w:r>
      <w:r w:rsidR="008E0CD1" w:rsidRPr="00131F94">
        <w:rPr>
          <w:rFonts w:ascii="Arial" w:hAnsi="Arial" w:cs="Arial"/>
        </w:rPr>
        <w:t xml:space="preserve"> </w:t>
      </w:r>
      <w:r w:rsidR="00C370C8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>,</w:t>
      </w:r>
      <w:r w:rsidR="00131F94">
        <w:rPr>
          <w:rFonts w:ascii="Arial" w:hAnsi="Arial" w:cs="Arial"/>
        </w:rPr>
        <w:t xml:space="preserve"> aby neprodleně doložil důvody </w:t>
      </w:r>
      <w:r w:rsidR="008E0CD1" w:rsidRPr="00131F94">
        <w:rPr>
          <w:rFonts w:ascii="Arial" w:hAnsi="Arial" w:cs="Arial"/>
        </w:rPr>
        <w:t>nepřítomnosti</w:t>
      </w:r>
      <w:r w:rsidR="00C370C8" w:rsidRPr="00131F94">
        <w:rPr>
          <w:rFonts w:ascii="Arial" w:hAnsi="Arial" w:cs="Arial"/>
        </w:rPr>
        <w:t xml:space="preserve"> dítěte</w:t>
      </w:r>
      <w:r w:rsidR="008E0CD1" w:rsidRPr="00131F94">
        <w:rPr>
          <w:rFonts w:ascii="Arial" w:hAnsi="Arial" w:cs="Arial"/>
        </w:rPr>
        <w:t xml:space="preserve">. Zároveň jej upozorní, že pokud tak neučiní, </w:t>
      </w:r>
      <w:r w:rsidR="00C370C8" w:rsidRPr="00131F94">
        <w:rPr>
          <w:rFonts w:ascii="Arial" w:hAnsi="Arial" w:cs="Arial"/>
        </w:rPr>
        <w:t>bude dítě</w:t>
      </w:r>
      <w:r w:rsidR="008E0CD1" w:rsidRPr="00131F94">
        <w:rPr>
          <w:rFonts w:ascii="Arial" w:hAnsi="Arial" w:cs="Arial"/>
        </w:rPr>
        <w:t xml:space="preserve"> posuzován</w:t>
      </w:r>
      <w:r w:rsidR="00C370C8" w:rsidRPr="00131F94">
        <w:rPr>
          <w:rFonts w:ascii="Arial" w:hAnsi="Arial" w:cs="Arial"/>
        </w:rPr>
        <w:t>o</w:t>
      </w:r>
      <w:r w:rsidR="008E0CD1" w:rsidRPr="00131F94">
        <w:rPr>
          <w:rFonts w:ascii="Arial" w:hAnsi="Arial" w:cs="Arial"/>
        </w:rPr>
        <w:t xml:space="preserve">, jakoby vzdělávání zanechal. </w:t>
      </w:r>
      <w:r w:rsidR="00C370C8" w:rsidRPr="00131F94">
        <w:rPr>
          <w:rFonts w:ascii="Arial" w:hAnsi="Arial" w:cs="Arial"/>
        </w:rPr>
        <w:t>ZZ</w:t>
      </w:r>
      <w:r w:rsidR="008E0CD1" w:rsidRPr="00131F94">
        <w:rPr>
          <w:rFonts w:ascii="Arial" w:hAnsi="Arial" w:cs="Arial"/>
        </w:rPr>
        <w:t>, kter</w:t>
      </w:r>
      <w:r w:rsidR="00C370C8" w:rsidRPr="00131F94">
        <w:rPr>
          <w:rFonts w:ascii="Arial" w:hAnsi="Arial" w:cs="Arial"/>
        </w:rPr>
        <w:t>ý</w:t>
      </w:r>
      <w:r w:rsidR="008E0CD1" w:rsidRPr="00131F94">
        <w:rPr>
          <w:rFonts w:ascii="Arial" w:hAnsi="Arial" w:cs="Arial"/>
        </w:rPr>
        <w:t xml:space="preserve"> do 10 dnů od doručení výzvy nedoloží důvod nepřítomnosti se posuzuje, jako by vzdělávání zanechal posledním dnem této lhůty</w:t>
      </w:r>
      <w:r w:rsidR="00C370C8" w:rsidRPr="00131F94">
        <w:rPr>
          <w:rFonts w:ascii="Arial" w:hAnsi="Arial" w:cs="Arial"/>
        </w:rPr>
        <w:t xml:space="preserve">. Toto </w:t>
      </w:r>
      <w:r w:rsidR="00131F94">
        <w:rPr>
          <w:rFonts w:ascii="Arial" w:hAnsi="Arial" w:cs="Arial"/>
        </w:rPr>
        <w:t>bude</w:t>
      </w:r>
      <w:r w:rsidR="00C370C8" w:rsidRPr="00131F94">
        <w:rPr>
          <w:rFonts w:ascii="Arial" w:hAnsi="Arial" w:cs="Arial"/>
        </w:rPr>
        <w:t xml:space="preserve"> nahlášeno na OSPOD, jako zanedbání </w:t>
      </w:r>
      <w:r w:rsidR="00EE737D" w:rsidRPr="00131F94">
        <w:rPr>
          <w:rFonts w:ascii="Arial" w:hAnsi="Arial" w:cs="Arial"/>
        </w:rPr>
        <w:t>předškolního vzdělávání dítěte a neplnění povinností vyplývající z rodičovské odpovědnosti.</w:t>
      </w:r>
    </w:p>
    <w:p w14:paraId="60E62C4A" w14:textId="77777777" w:rsidR="00273AAD" w:rsidRPr="00131F94" w:rsidRDefault="00273AAD" w:rsidP="00031791">
      <w:pPr>
        <w:pStyle w:val="Odstavecseseznamem"/>
        <w:jc w:val="both"/>
        <w:rPr>
          <w:rFonts w:ascii="Arial" w:hAnsi="Arial" w:cs="Arial"/>
        </w:rPr>
      </w:pPr>
    </w:p>
    <w:p w14:paraId="57AC6702" w14:textId="2A757226" w:rsidR="00273AAD" w:rsidRPr="008A47F7" w:rsidRDefault="00273AAD" w:rsidP="0003179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873E5">
        <w:rPr>
          <w:rFonts w:ascii="Arial" w:hAnsi="Arial" w:cs="Arial"/>
          <w:u w:val="single"/>
        </w:rPr>
        <w:t>Uvolňování z předškolního vzdělávání</w:t>
      </w:r>
      <w:r w:rsidR="00A873E5">
        <w:rPr>
          <w:rFonts w:ascii="Arial" w:hAnsi="Arial" w:cs="Arial"/>
        </w:rPr>
        <w:t>:</w:t>
      </w:r>
    </w:p>
    <w:p w14:paraId="0BF89551" w14:textId="77777777" w:rsidR="00273AAD" w:rsidRPr="00131F94" w:rsidRDefault="00273AAD" w:rsidP="00031791">
      <w:p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 xml:space="preserve">a)     Nemůže-li se dítě z vážných, předem známých důvodů zúčastnit vzdělávání, musí požádat písemně s dostatečným předstihem o uvolnění. O uvolnění dítěte žádá jeho </w:t>
      </w:r>
      <w:r w:rsidR="00031791" w:rsidRPr="00131F94">
        <w:rPr>
          <w:rFonts w:ascii="Arial" w:hAnsi="Arial" w:cs="Arial"/>
        </w:rPr>
        <w:t>ZZ</w:t>
      </w:r>
      <w:r w:rsidRPr="00131F94">
        <w:rPr>
          <w:rFonts w:ascii="Arial" w:hAnsi="Arial" w:cs="Arial"/>
        </w:rPr>
        <w:t>. Na dobu maximálně 3 dnů uvolní dítě ze vzdělávání vyučování třídní učitelka.</w:t>
      </w:r>
    </w:p>
    <w:p w14:paraId="5A84F2E1" w14:textId="77777777" w:rsidR="00273AAD" w:rsidRPr="00131F94" w:rsidRDefault="001E4139" w:rsidP="000317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    </w:t>
      </w:r>
      <w:r w:rsidR="00273AAD" w:rsidRPr="00131F94">
        <w:rPr>
          <w:rFonts w:ascii="Arial" w:hAnsi="Arial" w:cs="Arial"/>
        </w:rPr>
        <w:t>Uvolnění dítěte ze vzdělávání na dobu delší než 3 dny může povolit na základě písemné žádosti ZZ  pouze ředitel školy.</w:t>
      </w:r>
    </w:p>
    <w:p w14:paraId="39669341" w14:textId="77777777" w:rsidR="00273AAD" w:rsidRPr="00131F94" w:rsidRDefault="00273AAD" w:rsidP="00031791">
      <w:p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 xml:space="preserve">c)     </w:t>
      </w:r>
      <w:r w:rsidR="00F63A7D" w:rsidRPr="00131F94">
        <w:rPr>
          <w:rFonts w:ascii="Arial" w:hAnsi="Arial" w:cs="Arial"/>
        </w:rPr>
        <w:t xml:space="preserve"> </w:t>
      </w:r>
      <w:r w:rsidRPr="00131F94">
        <w:rPr>
          <w:rFonts w:ascii="Arial" w:hAnsi="Arial" w:cs="Arial"/>
        </w:rPr>
        <w:t xml:space="preserve">V případě uvolnění dítěte na část dne musí ZZ předložit třídnímu učiteli písemnou žádost, ve které je uvedeno datum, hodina, důvod odchodu a podpis </w:t>
      </w:r>
      <w:r w:rsidR="00031791" w:rsidRPr="00131F94">
        <w:rPr>
          <w:rFonts w:ascii="Arial" w:hAnsi="Arial" w:cs="Arial"/>
        </w:rPr>
        <w:t>ZZ</w:t>
      </w:r>
      <w:r w:rsidRPr="00131F94">
        <w:rPr>
          <w:rFonts w:ascii="Arial" w:hAnsi="Arial" w:cs="Arial"/>
        </w:rPr>
        <w:t xml:space="preserve"> dítěte.</w:t>
      </w:r>
    </w:p>
    <w:p w14:paraId="46DE8D87" w14:textId="46368C1C" w:rsidR="00273AAD" w:rsidRPr="00131F94" w:rsidRDefault="00F63A7D" w:rsidP="00031791">
      <w:p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d</w:t>
      </w:r>
      <w:r w:rsidR="00273AAD" w:rsidRPr="00131F94">
        <w:rPr>
          <w:rFonts w:ascii="Arial" w:hAnsi="Arial" w:cs="Arial"/>
        </w:rPr>
        <w:t>)     Ve výjimečných případech, jako např. náhlá nevoln</w:t>
      </w:r>
      <w:r w:rsidR="001E4139">
        <w:rPr>
          <w:rFonts w:ascii="Arial" w:hAnsi="Arial" w:cs="Arial"/>
        </w:rPr>
        <w:t xml:space="preserve">ost apod., jedná třídní učitel </w:t>
      </w:r>
      <w:r w:rsidR="00273AAD" w:rsidRPr="00131F94">
        <w:rPr>
          <w:rFonts w:ascii="Arial" w:hAnsi="Arial" w:cs="Arial"/>
        </w:rPr>
        <w:t xml:space="preserve">tak, že  vyrozumí  </w:t>
      </w:r>
      <w:r w:rsidR="00031791" w:rsidRPr="00131F94">
        <w:rPr>
          <w:rFonts w:ascii="Arial" w:hAnsi="Arial" w:cs="Arial"/>
        </w:rPr>
        <w:t>ZZ</w:t>
      </w:r>
      <w:r w:rsidR="00273AAD" w:rsidRPr="00131F94">
        <w:rPr>
          <w:rFonts w:ascii="Arial" w:hAnsi="Arial" w:cs="Arial"/>
        </w:rPr>
        <w:t xml:space="preserve"> a požádá jej, aby se pro dítě dostavil.  Odchod a nepřítomnost dítěte zaznamená učitelka do třídní knihy.</w:t>
      </w:r>
    </w:p>
    <w:p w14:paraId="62E84590" w14:textId="77777777" w:rsidR="001E4139" w:rsidRPr="001E4139" w:rsidRDefault="001E4139" w:rsidP="001E4139">
      <w:pPr>
        <w:pStyle w:val="Odstavecseseznamem"/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</w:p>
    <w:p w14:paraId="34CFA375" w14:textId="07AF0BD3" w:rsidR="00A873E5" w:rsidRPr="008A47F7" w:rsidRDefault="00273AAD" w:rsidP="008A47F7">
      <w:pPr>
        <w:pStyle w:val="Odstavecseseznamem"/>
        <w:numPr>
          <w:ilvl w:val="0"/>
          <w:numId w:val="3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u w:val="single"/>
        </w:rPr>
      </w:pPr>
      <w:r w:rsidRPr="00A873E5">
        <w:rPr>
          <w:rFonts w:ascii="Arial" w:hAnsi="Arial" w:cs="Arial"/>
          <w:u w:val="single"/>
        </w:rPr>
        <w:t>Vzdělávání podle individuálního vzdělávacího plánu</w:t>
      </w:r>
      <w:r w:rsidR="00031791" w:rsidRPr="00A873E5">
        <w:rPr>
          <w:rFonts w:ascii="Arial" w:hAnsi="Arial" w:cs="Arial"/>
          <w:u w:val="single"/>
        </w:rPr>
        <w:t xml:space="preserve"> </w:t>
      </w:r>
      <w:r w:rsidRPr="00A873E5">
        <w:rPr>
          <w:rFonts w:ascii="Arial" w:hAnsi="Arial" w:cs="Arial"/>
          <w:u w:val="single"/>
        </w:rPr>
        <w:t>-</w:t>
      </w:r>
      <w:r w:rsidR="00031791" w:rsidRPr="00A873E5">
        <w:rPr>
          <w:rFonts w:ascii="Arial" w:hAnsi="Arial" w:cs="Arial"/>
          <w:u w:val="single"/>
        </w:rPr>
        <w:t xml:space="preserve"> </w:t>
      </w:r>
      <w:r w:rsidRPr="00A873E5">
        <w:rPr>
          <w:rFonts w:ascii="Arial" w:hAnsi="Arial" w:cs="Arial"/>
          <w:bCs/>
          <w:color w:val="000000"/>
          <w:u w:val="single"/>
        </w:rPr>
        <w:t>Individuální vzdělávání u dětí předškolního věku</w:t>
      </w:r>
      <w:r w:rsidR="00A873E5" w:rsidRPr="00A873E5">
        <w:rPr>
          <w:rFonts w:ascii="Arial" w:hAnsi="Arial" w:cs="Arial"/>
          <w:bCs/>
          <w:color w:val="000000"/>
          <w:u w:val="single"/>
        </w:rPr>
        <w:t>:</w:t>
      </w:r>
    </w:p>
    <w:p w14:paraId="54D4703F" w14:textId="76182E43" w:rsidR="00273AAD" w:rsidRPr="008A47F7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 w:rsidRPr="00131F94">
        <w:rPr>
          <w:rFonts w:ascii="Arial" w:hAnsi="Arial" w:cs="Arial"/>
          <w:color w:val="000000"/>
        </w:rPr>
        <w:t>Vedle vzdělávání v mateřské škole školský zákon umožňuje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tři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další způsoby plnění povinného předškolního vzdělávání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–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individuální vzdělávání, vzdělávání v přípravné třídě (přípravném stupni základní školy speciální) a v zahraniční škole</w:t>
      </w:r>
      <w:r w:rsidRPr="00131F94">
        <w:rPr>
          <w:rFonts w:ascii="Arial" w:hAnsi="Arial" w:cs="Arial"/>
          <w:color w:val="000000"/>
        </w:rPr>
        <w:t>.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 xml:space="preserve">Pokud se </w:t>
      </w:r>
      <w:r w:rsidR="00AB3068" w:rsidRPr="00131F94">
        <w:rPr>
          <w:rFonts w:ascii="Arial" w:hAnsi="Arial" w:cs="Arial"/>
          <w:color w:val="000000"/>
        </w:rPr>
        <w:t>ZZ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rozhodne pro některou z</w:t>
      </w:r>
      <w:r w:rsidRPr="00131F94">
        <w:rPr>
          <w:rFonts w:ascii="Arial" w:hAnsi="Arial" w:cs="Arial"/>
          <w:b/>
          <w:bCs/>
          <w:color w:val="000000"/>
        </w:rPr>
        <w:t xml:space="preserve"> </w:t>
      </w:r>
      <w:r w:rsidRPr="00131F94">
        <w:rPr>
          <w:rFonts w:ascii="Arial" w:hAnsi="Arial" w:cs="Arial"/>
          <w:bCs/>
          <w:color w:val="000000"/>
        </w:rPr>
        <w:lastRenderedPageBreak/>
        <w:t>alternativních forem plnění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povinného předškolního vzdělávání,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musí to oznámit mateřské škole, do které je jeho dítě zapsáno</w:t>
      </w:r>
      <w:r w:rsidRPr="00131F94">
        <w:rPr>
          <w:rFonts w:ascii="Arial" w:hAnsi="Arial" w:cs="Arial"/>
          <w:color w:val="000000"/>
        </w:rPr>
        <w:t>, nejpozději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tři měsíce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před začátkem školního roku, ve kterém se má dítě začít povinně vzdělávat (tzn. do konce května).</w:t>
      </w:r>
    </w:p>
    <w:p w14:paraId="74E3049D" w14:textId="77777777" w:rsidR="00273AAD" w:rsidRPr="00131F94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 w:rsidRPr="001E4139">
        <w:rPr>
          <w:rFonts w:ascii="Arial" w:hAnsi="Arial" w:cs="Arial"/>
          <w:color w:val="000000"/>
          <w:u w:val="single"/>
        </w:rPr>
        <w:t>Individuální vzdělávání</w:t>
      </w:r>
      <w:r w:rsidRPr="00131F94">
        <w:rPr>
          <w:rFonts w:ascii="Arial" w:hAnsi="Arial" w:cs="Arial"/>
          <w:color w:val="000000"/>
        </w:rPr>
        <w:t xml:space="preserve"> je jednou z možných forem plnění povinného předškolního vzdělávání. Individuální vzdělávání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může probíhat po celý školní rok, nebo jen po jeho určitou část</w:t>
      </w:r>
      <w:r w:rsidRPr="00131F94">
        <w:rPr>
          <w:rFonts w:ascii="Arial" w:hAnsi="Arial" w:cs="Arial"/>
          <w:color w:val="000000"/>
        </w:rPr>
        <w:t xml:space="preserve">. Pokud </w:t>
      </w:r>
      <w:r w:rsidR="00AB3068" w:rsidRPr="00131F94">
        <w:rPr>
          <w:rFonts w:ascii="Arial" w:hAnsi="Arial" w:cs="Arial"/>
          <w:color w:val="000000"/>
        </w:rPr>
        <w:t>ZZ</w:t>
      </w:r>
      <w:r w:rsidRPr="00131F94">
        <w:rPr>
          <w:rFonts w:ascii="Arial" w:hAnsi="Arial" w:cs="Arial"/>
          <w:color w:val="000000"/>
        </w:rPr>
        <w:t xml:space="preserve"> plánuje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své dítě individuálně vzdělávat po převažující část školního</w:t>
      </w:r>
      <w:r w:rsidRPr="00131F94">
        <w:rPr>
          <w:rFonts w:ascii="Arial" w:hAnsi="Arial" w:cs="Arial"/>
          <w:b/>
          <w:bCs/>
          <w:color w:val="000000"/>
        </w:rPr>
        <w:t xml:space="preserve"> roku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(nadpoloviční počet dnů školního roku), musí svůj záměr oznámit řediteli mateřské školy, do které je dítě zapsáno, nejpozději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tři měsíce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před začátkem školního roku, ve kterém se má dítě začít povinně vzdělávat. Pokud se zákonný zástupce rozhodne začít své dítě individuálně vzdělávat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v průběhu školního roku</w:t>
      </w:r>
      <w:r w:rsidRPr="00131F94">
        <w:rPr>
          <w:rFonts w:ascii="Arial" w:hAnsi="Arial" w:cs="Arial"/>
          <w:color w:val="000000"/>
        </w:rPr>
        <w:t>, musí to písemně oznámit řediteli mateřské školy, ve které se jeho dítě vzdělává, a vyčkat do doručení oznámení řediteli.</w:t>
      </w:r>
    </w:p>
    <w:p w14:paraId="4434F22C" w14:textId="77777777" w:rsidR="00273AAD" w:rsidRPr="00131F94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 w:rsidRPr="00131F94">
        <w:rPr>
          <w:rFonts w:ascii="Arial" w:hAnsi="Arial" w:cs="Arial"/>
          <w:b/>
          <w:bCs/>
          <w:color w:val="000000"/>
        </w:rPr>
        <w:t>Oznámení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o individuálním vzdělávání obsahuje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identifikační údaje dítěte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(jméno a příjmení, rodné číslo, místo trvalého pobytu),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období</w:t>
      </w:r>
      <w:r w:rsidRPr="00131F94">
        <w:rPr>
          <w:rFonts w:ascii="Arial" w:hAnsi="Arial" w:cs="Arial"/>
          <w:color w:val="000000"/>
        </w:rPr>
        <w:t>, po které bude dítě individuálně vzděláváno a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důvody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pro individuální vzdělávání.</w:t>
      </w:r>
    </w:p>
    <w:p w14:paraId="3A259A2A" w14:textId="6910CC5A" w:rsidR="007D5DA9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 w:rsidRPr="00131F94">
        <w:rPr>
          <w:rFonts w:ascii="Arial" w:hAnsi="Arial" w:cs="Arial"/>
          <w:color w:val="000000"/>
        </w:rPr>
        <w:t>Mateřská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škola ověřuje, jak si dítě osvojuje očekávané výstupy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(schopnosti a dovednosti)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v doporučených oblastech</w:t>
      </w:r>
      <w:r w:rsidR="007D5DA9">
        <w:rPr>
          <w:rFonts w:ascii="Arial" w:hAnsi="Arial" w:cs="Arial"/>
          <w:color w:val="000000"/>
        </w:rPr>
        <w:t xml:space="preserve"> podle metodického doporučení MŠMT k průběhu individuálního vzdělávání dětí v mateřských školách a ověření dosahování očekávaných výstupů vč. přílohy č.1 – ze dne 24.04.2019.</w:t>
      </w:r>
      <w:r w:rsidRPr="00131F94">
        <w:rPr>
          <w:rFonts w:ascii="Arial" w:hAnsi="Arial" w:cs="Arial"/>
          <w:color w:val="000000"/>
        </w:rPr>
        <w:t xml:space="preserve"> </w:t>
      </w:r>
    </w:p>
    <w:p w14:paraId="3E3B54A1" w14:textId="0E6B0182" w:rsidR="00273AAD" w:rsidRPr="00131F94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b/>
          <w:bCs/>
          <w:color w:val="000000"/>
          <w:u w:val="single"/>
        </w:rPr>
      </w:pPr>
      <w:r w:rsidRPr="00131F94">
        <w:rPr>
          <w:rFonts w:ascii="Arial" w:hAnsi="Arial" w:cs="Arial"/>
          <w:color w:val="000000"/>
        </w:rPr>
        <w:t>Pokud dítě zaostává v osvojování potřebných schopností a dovedností, pracovníci mateřské školy doporučí rodičům, jak dále postupovat při vzdělávání, aby jejich dítě bylo co nejlépe podpořeno.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E4139">
        <w:rPr>
          <w:rFonts w:ascii="Arial" w:hAnsi="Arial" w:cs="Arial"/>
          <w:b/>
          <w:color w:val="000000"/>
          <w:u w:val="single"/>
        </w:rPr>
        <w:t>Mateřská</w:t>
      </w:r>
      <w:r w:rsidRPr="001E4139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131F94">
        <w:rPr>
          <w:rFonts w:ascii="Arial" w:hAnsi="Arial" w:cs="Arial"/>
          <w:b/>
          <w:bCs/>
          <w:color w:val="000000"/>
          <w:u w:val="single"/>
        </w:rPr>
        <w:t>škola stanovila termín a způsob ověřování na druhé pondělí v měsíci listopadu. Pokud se ZZ nemůže dostavit je mu stanoven náhradní termín třetí pondělí v měsíci listopadu.</w:t>
      </w:r>
    </w:p>
    <w:p w14:paraId="052A8BBE" w14:textId="2D67E753" w:rsidR="00273AAD" w:rsidRPr="00131F94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 w:rsidRPr="00131F94">
        <w:rPr>
          <w:rFonts w:ascii="Arial" w:hAnsi="Arial" w:cs="Arial"/>
          <w:color w:val="000000"/>
        </w:rPr>
        <w:t>Zákonný zástupce se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musí ve stanovený termín dostavit s dítětem k ověření</w:t>
      </w:r>
      <w:r w:rsidRPr="00131F94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131F94">
        <w:rPr>
          <w:rFonts w:ascii="Arial" w:hAnsi="Arial" w:cs="Arial"/>
          <w:color w:val="000000"/>
        </w:rPr>
        <w:t>získaných schopností a dovedností v určených oblastech.</w:t>
      </w:r>
    </w:p>
    <w:p w14:paraId="02D97BA4" w14:textId="18B3B42F" w:rsidR="008A47F7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b/>
          <w:bCs/>
          <w:color w:val="000000"/>
        </w:rPr>
      </w:pPr>
      <w:r w:rsidRPr="00131F94">
        <w:rPr>
          <w:rFonts w:ascii="Arial" w:hAnsi="Arial" w:cs="Arial"/>
          <w:color w:val="000000"/>
        </w:rPr>
        <w:t xml:space="preserve">Pokud se </w:t>
      </w:r>
      <w:r w:rsidR="00AB3068" w:rsidRPr="00131F94">
        <w:rPr>
          <w:rFonts w:ascii="Arial" w:hAnsi="Arial" w:cs="Arial"/>
          <w:color w:val="000000"/>
        </w:rPr>
        <w:t>ZZ</w:t>
      </w:r>
      <w:r w:rsidRPr="00131F94">
        <w:rPr>
          <w:rFonts w:ascii="Arial" w:hAnsi="Arial" w:cs="Arial"/>
          <w:color w:val="000000"/>
        </w:rPr>
        <w:t xml:space="preserve"> s dítětem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nedostaví k ověření v řádném ani náhradním termínu</w:t>
      </w:r>
      <w:r w:rsidRPr="00131F94">
        <w:rPr>
          <w:rFonts w:ascii="Arial" w:hAnsi="Arial" w:cs="Arial"/>
          <w:color w:val="000000"/>
        </w:rPr>
        <w:t>, ředitel mateřské školy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ukončí individuální vzdělávání</w:t>
      </w:r>
      <w:r w:rsidRPr="00131F94">
        <w:rPr>
          <w:rFonts w:ascii="Arial" w:hAnsi="Arial" w:cs="Arial"/>
          <w:color w:val="000000"/>
        </w:rPr>
        <w:t>. Dítě tak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musí neprodleně zahájit docházku do mateřské školy</w:t>
      </w:r>
      <w:r w:rsidRPr="00131F94">
        <w:rPr>
          <w:rFonts w:ascii="Arial" w:hAnsi="Arial" w:cs="Arial"/>
          <w:color w:val="000000"/>
        </w:rPr>
        <w:t>, ve které je zapsáno, a to i v případě, že se rodič proti ukončení individuálního vzdělávání odvolá. Pokud bylo individuální vzdělávání ze strany ředitele mateřské školy ukončeno</w:t>
      </w:r>
      <w:r w:rsidRPr="00131F94">
        <w:rPr>
          <w:rFonts w:ascii="Arial" w:hAnsi="Arial" w:cs="Arial"/>
          <w:b/>
          <w:bCs/>
          <w:color w:val="000000"/>
        </w:rPr>
        <w:t>, není již možné dítě opětovně individuálně vzdělávat.</w:t>
      </w:r>
    </w:p>
    <w:p w14:paraId="7C8E63F9" w14:textId="77777777" w:rsidR="008A47F7" w:rsidRPr="008A47F7" w:rsidRDefault="008A47F7" w:rsidP="008A47F7">
      <w:pPr>
        <w:pStyle w:val="Styl1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8A47F7">
        <w:rPr>
          <w:rFonts w:ascii="Arial" w:hAnsi="Arial" w:cs="Arial"/>
          <w:sz w:val="22"/>
          <w:szCs w:val="22"/>
          <w:u w:val="single"/>
        </w:rPr>
        <w:t>Distanční forma výuky v mateřské škole</w:t>
      </w:r>
    </w:p>
    <w:p w14:paraId="7D9E54C5" w14:textId="77777777" w:rsidR="008A47F7" w:rsidRPr="00BC6792" w:rsidRDefault="008A47F7" w:rsidP="008A47F7">
      <w:pPr>
        <w:pStyle w:val="Styl1"/>
        <w:ind w:left="720" w:firstLine="0"/>
        <w:rPr>
          <w:rFonts w:ascii="Arial" w:hAnsi="Arial" w:cs="Arial"/>
          <w:b/>
          <w:bCs/>
          <w:sz w:val="20"/>
          <w:szCs w:val="20"/>
        </w:rPr>
      </w:pPr>
    </w:p>
    <w:p w14:paraId="3E26F996" w14:textId="349F6203" w:rsidR="008A47F7" w:rsidRPr="008A47F7" w:rsidRDefault="008A47F7" w:rsidP="008A47F7">
      <w:pPr>
        <w:pStyle w:val="Bezmezer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47F7">
        <w:rPr>
          <w:rFonts w:ascii="Arial" w:hAnsi="Arial" w:cs="Arial"/>
          <w:sz w:val="22"/>
          <w:szCs w:val="22"/>
        </w:rPr>
        <w:t>mateřská škola je povinna poskytovat vzdělávání distančním způsobem pouze dětem, pro které je předškolní vzdělávání povinné</w:t>
      </w:r>
    </w:p>
    <w:p w14:paraId="7841B83F" w14:textId="1E51D5A0" w:rsidR="008A47F7" w:rsidRPr="00203AF7" w:rsidRDefault="008A47F7" w:rsidP="00203AF7">
      <w:pPr>
        <w:pStyle w:val="Bezmezer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47F7">
        <w:rPr>
          <w:rFonts w:ascii="Arial" w:hAnsi="Arial" w:cs="Arial"/>
          <w:sz w:val="22"/>
          <w:szCs w:val="22"/>
        </w:rPr>
        <w:t xml:space="preserve">pro omlouvání nepřítomnosti dětí </w:t>
      </w:r>
      <w:r w:rsidR="00203AF7">
        <w:rPr>
          <w:rFonts w:ascii="Arial" w:hAnsi="Arial" w:cs="Arial"/>
          <w:sz w:val="22"/>
          <w:szCs w:val="22"/>
        </w:rPr>
        <w:t xml:space="preserve">platí </w:t>
      </w:r>
      <w:r w:rsidRPr="008A47F7">
        <w:rPr>
          <w:rFonts w:ascii="Arial" w:hAnsi="Arial" w:cs="Arial"/>
          <w:sz w:val="22"/>
          <w:szCs w:val="22"/>
        </w:rPr>
        <w:t xml:space="preserve">pravidla bodu 10.1. a 10.2. </w:t>
      </w:r>
      <w:r w:rsidR="00203AF7">
        <w:rPr>
          <w:rFonts w:ascii="Arial" w:hAnsi="Arial" w:cs="Arial"/>
          <w:sz w:val="22"/>
          <w:szCs w:val="22"/>
        </w:rPr>
        <w:t xml:space="preserve">(ŠŘ) </w:t>
      </w:r>
      <w:r w:rsidRPr="008A47F7">
        <w:rPr>
          <w:rFonts w:ascii="Arial" w:hAnsi="Arial" w:cs="Arial"/>
          <w:sz w:val="22"/>
          <w:szCs w:val="22"/>
        </w:rPr>
        <w:t xml:space="preserve">s tím rozdílem, že </w:t>
      </w:r>
      <w:r>
        <w:rPr>
          <w:rFonts w:ascii="Arial" w:hAnsi="Arial" w:cs="Arial"/>
          <w:sz w:val="22"/>
          <w:szCs w:val="22"/>
        </w:rPr>
        <w:t xml:space="preserve"> </w:t>
      </w:r>
      <w:r w:rsidRPr="00203AF7">
        <w:rPr>
          <w:rFonts w:ascii="Arial" w:hAnsi="Arial" w:cs="Arial"/>
          <w:sz w:val="22"/>
          <w:szCs w:val="22"/>
        </w:rPr>
        <w:t>omlouvání nepřítomnosti není možné provést osobně třídní učitelce</w:t>
      </w:r>
    </w:p>
    <w:p w14:paraId="0C46310A" w14:textId="43AEFF43" w:rsidR="008A47F7" w:rsidRPr="008A47F7" w:rsidRDefault="008A47F7" w:rsidP="008A47F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8A47F7">
        <w:rPr>
          <w:rFonts w:ascii="Arial" w:hAnsi="Arial" w:cs="Arial"/>
        </w:rPr>
        <w:t xml:space="preserve">pravidla pro vzdělávání dětí distančním způsobem se řídí pokynem ředitelky mateřské školy </w:t>
      </w:r>
    </w:p>
    <w:p w14:paraId="2947052D" w14:textId="77777777" w:rsidR="008A47F7" w:rsidRDefault="008A47F7" w:rsidP="00031791">
      <w:pPr>
        <w:shd w:val="clear" w:color="auto" w:fill="FFFFFF"/>
        <w:spacing w:before="120"/>
        <w:jc w:val="both"/>
        <w:rPr>
          <w:rFonts w:ascii="Arial" w:hAnsi="Arial" w:cs="Arial"/>
          <w:b/>
          <w:bCs/>
          <w:color w:val="000000"/>
        </w:rPr>
      </w:pPr>
    </w:p>
    <w:p w14:paraId="004B678A" w14:textId="03064757" w:rsidR="00377AAC" w:rsidRDefault="00377AAC" w:rsidP="00031791">
      <w:pPr>
        <w:shd w:val="clear" w:color="auto" w:fill="FFFFFF"/>
        <w:spacing w:before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Platnost od 01.09.20</w:t>
      </w:r>
      <w:r w:rsidR="00C43787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________________________</w:t>
      </w:r>
    </w:p>
    <w:p w14:paraId="54C4087B" w14:textId="040A9351" w:rsidR="008E0CD1" w:rsidRPr="007A29D4" w:rsidRDefault="00377AAC" w:rsidP="007A29D4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</w:t>
      </w:r>
      <w:r w:rsidR="007A29D4">
        <w:rPr>
          <w:rFonts w:ascii="Arial" w:hAnsi="Arial" w:cs="Arial"/>
          <w:b/>
          <w:bCs/>
          <w:color w:val="000000"/>
        </w:rPr>
        <w:t>Ř</w:t>
      </w:r>
      <w:r>
        <w:rPr>
          <w:rFonts w:ascii="Arial" w:hAnsi="Arial" w:cs="Arial"/>
          <w:b/>
          <w:bCs/>
          <w:color w:val="000000"/>
        </w:rPr>
        <w:t>editelka</w:t>
      </w:r>
      <w:r w:rsidR="007A29D4">
        <w:rPr>
          <w:rFonts w:ascii="Arial" w:hAnsi="Arial" w:cs="Arial"/>
          <w:color w:val="000000"/>
        </w:rPr>
        <w:t xml:space="preserve"> školy</w:t>
      </w:r>
    </w:p>
    <w:sectPr w:rsidR="008E0CD1" w:rsidRPr="007A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D17"/>
    <w:multiLevelType w:val="hybridMultilevel"/>
    <w:tmpl w:val="F9DE6B7E"/>
    <w:lvl w:ilvl="0" w:tplc="4ED0191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40475"/>
    <w:multiLevelType w:val="hybridMultilevel"/>
    <w:tmpl w:val="D66A3040"/>
    <w:lvl w:ilvl="0" w:tplc="70AE4282">
      <w:start w:val="1"/>
      <w:numFmt w:val="lowerLetter"/>
      <w:lvlText w:val="%1)"/>
      <w:lvlJc w:val="left"/>
      <w:pPr>
        <w:ind w:left="1180" w:hanging="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273D6"/>
    <w:multiLevelType w:val="hybridMultilevel"/>
    <w:tmpl w:val="3B9A17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01617"/>
    <w:multiLevelType w:val="hybridMultilevel"/>
    <w:tmpl w:val="5EC62D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330C8"/>
    <w:multiLevelType w:val="hybridMultilevel"/>
    <w:tmpl w:val="818A16C8"/>
    <w:lvl w:ilvl="0" w:tplc="68E23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C2BA0"/>
    <w:multiLevelType w:val="hybridMultilevel"/>
    <w:tmpl w:val="454CE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7566E"/>
    <w:multiLevelType w:val="hybridMultilevel"/>
    <w:tmpl w:val="40265AF0"/>
    <w:lvl w:ilvl="0" w:tplc="F9863FA0">
      <w:start w:val="1"/>
      <w:numFmt w:val="lowerLetter"/>
      <w:lvlText w:val="%1)"/>
      <w:lvlJc w:val="left"/>
      <w:pPr>
        <w:ind w:left="104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F7F5A"/>
    <w:multiLevelType w:val="hybridMultilevel"/>
    <w:tmpl w:val="D054A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77955">
    <w:abstractNumId w:val="4"/>
  </w:num>
  <w:num w:numId="2" w16cid:durableId="2054042571">
    <w:abstractNumId w:val="3"/>
  </w:num>
  <w:num w:numId="3" w16cid:durableId="950672776">
    <w:abstractNumId w:val="2"/>
  </w:num>
  <w:num w:numId="4" w16cid:durableId="453838791">
    <w:abstractNumId w:val="5"/>
  </w:num>
  <w:num w:numId="5" w16cid:durableId="505289876">
    <w:abstractNumId w:val="6"/>
  </w:num>
  <w:num w:numId="6" w16cid:durableId="1902516505">
    <w:abstractNumId w:val="7"/>
  </w:num>
  <w:num w:numId="7" w16cid:durableId="463354971">
    <w:abstractNumId w:val="1"/>
  </w:num>
  <w:num w:numId="8" w16cid:durableId="196754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D1"/>
    <w:rsid w:val="00030A26"/>
    <w:rsid w:val="00031791"/>
    <w:rsid w:val="00131F94"/>
    <w:rsid w:val="0015324B"/>
    <w:rsid w:val="001E4139"/>
    <w:rsid w:val="00203AF7"/>
    <w:rsid w:val="00273AAD"/>
    <w:rsid w:val="002C418A"/>
    <w:rsid w:val="002C5B6F"/>
    <w:rsid w:val="00377AAC"/>
    <w:rsid w:val="006A7250"/>
    <w:rsid w:val="007A29D4"/>
    <w:rsid w:val="007D5DA9"/>
    <w:rsid w:val="007F0846"/>
    <w:rsid w:val="008A47F7"/>
    <w:rsid w:val="008B3556"/>
    <w:rsid w:val="008E0CD1"/>
    <w:rsid w:val="008E6137"/>
    <w:rsid w:val="009772E9"/>
    <w:rsid w:val="00997E27"/>
    <w:rsid w:val="00A873E5"/>
    <w:rsid w:val="00AB3068"/>
    <w:rsid w:val="00AB674D"/>
    <w:rsid w:val="00C370C8"/>
    <w:rsid w:val="00C43787"/>
    <w:rsid w:val="00C44E87"/>
    <w:rsid w:val="00CB67CB"/>
    <w:rsid w:val="00DC4E1B"/>
    <w:rsid w:val="00EB648B"/>
    <w:rsid w:val="00EE737D"/>
    <w:rsid w:val="00F273E9"/>
    <w:rsid w:val="00F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3012"/>
  <w15:docId w15:val="{6DBABB06-9DC4-4628-80E4-0E35A6C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E0CD1"/>
  </w:style>
  <w:style w:type="paragraph" w:styleId="Odstavecseseznamem">
    <w:name w:val="List Paragraph"/>
    <w:basedOn w:val="Normln"/>
    <w:uiPriority w:val="34"/>
    <w:qFormat/>
    <w:rsid w:val="008E0C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A7D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8A4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Bezmezer"/>
    <w:link w:val="Styl1Char"/>
    <w:qFormat/>
    <w:rsid w:val="008A47F7"/>
    <w:pPr>
      <w:ind w:left="142" w:hanging="142"/>
    </w:pPr>
  </w:style>
  <w:style w:type="character" w:customStyle="1" w:styleId="BezmezerChar">
    <w:name w:val="Bez mezer Char"/>
    <w:link w:val="Bezmezer"/>
    <w:uiPriority w:val="1"/>
    <w:rsid w:val="008A47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Char">
    <w:name w:val="Styl1 Char"/>
    <w:basedOn w:val="BezmezerChar"/>
    <w:link w:val="Styl1"/>
    <w:rsid w:val="008A47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1236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MSVora</dc:creator>
  <cp:lastModifiedBy>Yvetta Kučerová</cp:lastModifiedBy>
  <cp:revision>11</cp:revision>
  <cp:lastPrinted>2024-07-04T10:19:00Z</cp:lastPrinted>
  <dcterms:created xsi:type="dcterms:W3CDTF">2021-04-20T11:28:00Z</dcterms:created>
  <dcterms:modified xsi:type="dcterms:W3CDTF">2024-07-04T10:40:00Z</dcterms:modified>
</cp:coreProperties>
</file>